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36"/>
          <w:u w:val="single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Lesson 4 Practice for Lefty's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Clean Strings Practice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Perpendicular Fingers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Sweet Spot of the Fret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Good Counter Pressure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1379" w:dyaOrig="1379">
          <v:rect xmlns:o="urn:schemas-microsoft-com:office:office" xmlns:v="urn:schemas-microsoft-com:vml" id="rectole0000000000" style="width:68.950000pt;height:6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379" w:dyaOrig="1379">
          <v:rect xmlns:o="urn:schemas-microsoft-com:office:office" xmlns:v="urn:schemas-microsoft-com:vml" id="rectole0000000001" style="width:68.950000pt;height:6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379" w:dyaOrig="1379">
          <v:rect xmlns:o="urn:schemas-microsoft-com:office:office" xmlns:v="urn:schemas-microsoft-com:vml" id="rectole0000000002" style="width:68.950000pt;height:68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379" w:dyaOrig="1379">
          <v:rect xmlns:o="urn:schemas-microsoft-com:office:office" xmlns:v="urn:schemas-microsoft-com:vml" id="rectole0000000003" style="width:68.950000pt;height:68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1379" w:dyaOrig="1379">
          <v:rect xmlns:o="urn:schemas-microsoft-com:office:office" xmlns:v="urn:schemas-microsoft-com:vml" id="rectole0000000004" style="width:68.950000pt;height:68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1379" w:dyaOrig="1379">
          <v:rect xmlns:o="urn:schemas-microsoft-com:office:office" xmlns:v="urn:schemas-microsoft-com:vml" id="rectole0000000005" style="width:68.950000pt;height:68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Muscle Memorization Practice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br/>
        <w:t xml:space="preserve">With Launching Point Technique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192"/>
        <w:gridCol w:w="3192"/>
        <w:gridCol w:w="3192"/>
      </w:tblGrid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A2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Bsus launching point</w:t>
            </w:r>
          </w:p>
        </w:tc>
      </w:tr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6" style="width:143.250000pt;height:172.4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7" style="width:143.250000pt;height:172.4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8" style="width:143.250000pt;height:172.4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192"/>
        <w:gridCol w:w="3192"/>
        <w:gridCol w:w="3192"/>
      </w:tblGrid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C#m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G#m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F#m launching point</w:t>
            </w:r>
          </w:p>
        </w:tc>
      </w:tr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9" style="width:143.250000pt;height:172.4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10" style="width:143.250000pt;height:172.4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11" style="width:143.250000pt;height:172.4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">
    <w:abstractNumId w:val="6"/>
  </w: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